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BA7" w:rsidRDefault="005424C1">
      <w:pPr>
        <w:pStyle w:val="20"/>
        <w:spacing w:after="180"/>
        <w:rPr>
          <w:sz w:val="28"/>
          <w:szCs w:val="28"/>
        </w:rPr>
      </w:pPr>
      <w:r>
        <w:rPr>
          <w:rStyle w:val="2"/>
          <w:b/>
          <w:bCs/>
          <w:sz w:val="28"/>
          <w:szCs w:val="28"/>
        </w:rPr>
        <w:t>Сроки приема документов:</w:t>
      </w:r>
    </w:p>
    <w:p w:rsidR="00541BA7" w:rsidRPr="00B82811" w:rsidRDefault="00B82811" w:rsidP="00B82811">
      <w:pPr>
        <w:rPr>
          <w:rFonts w:ascii="Times New Roman" w:hAnsi="Times New Roman" w:cs="Times New Roman"/>
          <w:color w:val="002060"/>
        </w:rPr>
      </w:pPr>
      <w:r w:rsidRPr="00B82811">
        <w:rPr>
          <w:rFonts w:ascii="Times New Roman" w:hAnsi="Times New Roman" w:cs="Times New Roman"/>
          <w:color w:val="002060"/>
        </w:rPr>
        <w:t>с 20.06.2025 по 10.08.2025</w:t>
      </w:r>
      <w:r w:rsidR="005424C1" w:rsidRPr="00B82811">
        <w:rPr>
          <w:rFonts w:ascii="Times New Roman" w:hAnsi="Times New Roman" w:cs="Times New Roman"/>
          <w:color w:val="002060"/>
        </w:rPr>
        <w:t xml:space="preserve"> </w:t>
      </w:r>
      <w:r w:rsidRPr="00B82811">
        <w:rPr>
          <w:rFonts w:ascii="Times New Roman" w:hAnsi="Times New Roman" w:cs="Times New Roman"/>
          <w:color w:val="002060"/>
        </w:rPr>
        <w:t>для специальности</w:t>
      </w:r>
      <w:r w:rsidR="005424C1" w:rsidRPr="00B82811">
        <w:rPr>
          <w:rFonts w:ascii="Times New Roman" w:hAnsi="Times New Roman" w:cs="Times New Roman"/>
          <w:color w:val="002060"/>
        </w:rPr>
        <w:t xml:space="preserve"> 31.02.01 Лечебное дело,</w:t>
      </w:r>
    </w:p>
    <w:p w:rsidR="00B82811" w:rsidRPr="00B82811" w:rsidRDefault="00B82811" w:rsidP="00B82811">
      <w:pPr>
        <w:rPr>
          <w:rFonts w:ascii="Times New Roman" w:hAnsi="Times New Roman" w:cs="Times New Roman"/>
          <w:color w:val="002060"/>
        </w:rPr>
      </w:pPr>
      <w:r w:rsidRPr="00B82811">
        <w:rPr>
          <w:rFonts w:ascii="Times New Roman" w:hAnsi="Times New Roman" w:cs="Times New Roman"/>
          <w:color w:val="002060"/>
        </w:rPr>
        <w:t xml:space="preserve">с 20.06.2025 по 10.08.2025 для специальности </w:t>
      </w:r>
      <w:r w:rsidR="005424C1" w:rsidRPr="00B82811">
        <w:rPr>
          <w:rFonts w:ascii="Times New Roman" w:hAnsi="Times New Roman" w:cs="Times New Roman"/>
          <w:color w:val="002060"/>
        </w:rPr>
        <w:t>34.02.01 Сестринское дело</w:t>
      </w:r>
    </w:p>
    <w:p w:rsidR="00541BA7" w:rsidRPr="00B82811" w:rsidRDefault="005424C1" w:rsidP="00B82811">
      <w:pPr>
        <w:rPr>
          <w:rFonts w:ascii="Times New Roman" w:hAnsi="Times New Roman" w:cs="Times New Roman"/>
          <w:color w:val="002060"/>
        </w:rPr>
      </w:pPr>
      <w:r w:rsidRPr="00B82811">
        <w:rPr>
          <w:rFonts w:ascii="Times New Roman" w:hAnsi="Times New Roman" w:cs="Times New Roman"/>
          <w:color w:val="002060"/>
        </w:rPr>
        <w:t>с 20.06.2023 по 15.08.2023 для специальности 31.02.03 Лабораторная диагностика</w:t>
      </w:r>
    </w:p>
    <w:p w:rsidR="00B82811" w:rsidRPr="00B82811" w:rsidRDefault="00B82811" w:rsidP="00B82811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41BA7" w:rsidRDefault="005424C1">
      <w:pPr>
        <w:pStyle w:val="1"/>
        <w:spacing w:after="560"/>
        <w:jc w:val="center"/>
      </w:pPr>
      <w:r>
        <w:rPr>
          <w:rStyle w:val="a3"/>
          <w:b/>
          <w:bCs/>
        </w:rPr>
        <w:t>Подача документов в электронной форме</w:t>
      </w:r>
    </w:p>
    <w:p w:rsidR="00541BA7" w:rsidRDefault="005424C1">
      <w:pPr>
        <w:pStyle w:val="1"/>
        <w:numPr>
          <w:ilvl w:val="0"/>
          <w:numId w:val="1"/>
        </w:numPr>
        <w:tabs>
          <w:tab w:val="left" w:pos="325"/>
        </w:tabs>
      </w:pPr>
      <w:r>
        <w:rPr>
          <w:rStyle w:val="a3"/>
        </w:rPr>
        <w:t xml:space="preserve">Скачать с сайта </w:t>
      </w:r>
      <w:r>
        <w:rPr>
          <w:rStyle w:val="a3"/>
        </w:rPr>
        <w:t>заявление</w:t>
      </w:r>
    </w:p>
    <w:p w:rsidR="00541BA7" w:rsidRDefault="005424C1">
      <w:pPr>
        <w:pStyle w:val="1"/>
        <w:numPr>
          <w:ilvl w:val="0"/>
          <w:numId w:val="1"/>
        </w:numPr>
        <w:tabs>
          <w:tab w:val="left" w:pos="349"/>
        </w:tabs>
      </w:pPr>
      <w:r>
        <w:rPr>
          <w:rStyle w:val="a3"/>
        </w:rPr>
        <w:t>Заполнить по образцу в соответствии с выбранной специальностью</w:t>
      </w:r>
    </w:p>
    <w:p w:rsidR="00541BA7" w:rsidRDefault="005424C1">
      <w:pPr>
        <w:pStyle w:val="1"/>
        <w:numPr>
          <w:ilvl w:val="0"/>
          <w:numId w:val="1"/>
        </w:numPr>
        <w:tabs>
          <w:tab w:val="left" w:pos="354"/>
        </w:tabs>
      </w:pPr>
      <w:r>
        <w:rPr>
          <w:rStyle w:val="a3"/>
        </w:rPr>
        <w:t xml:space="preserve">Отсканировать заявление, заполненное лично поступающим, и необходимые документы (формат </w:t>
      </w:r>
      <w:r>
        <w:rPr>
          <w:rStyle w:val="a3"/>
          <w:lang w:val="en-US" w:eastAsia="en-US"/>
        </w:rPr>
        <w:t>pdf</w:t>
      </w:r>
      <w:r w:rsidRPr="00B82811">
        <w:rPr>
          <w:rStyle w:val="a3"/>
          <w:lang w:eastAsia="en-US"/>
        </w:rPr>
        <w:t xml:space="preserve">, </w:t>
      </w:r>
      <w:r>
        <w:rPr>
          <w:rStyle w:val="a3"/>
          <w:lang w:val="en-US" w:eastAsia="en-US"/>
        </w:rPr>
        <w:t>jpg</w:t>
      </w:r>
      <w:r w:rsidRPr="00B82811">
        <w:rPr>
          <w:rStyle w:val="a3"/>
          <w:lang w:eastAsia="en-US"/>
        </w:rPr>
        <w:t>).</w:t>
      </w:r>
    </w:p>
    <w:p w:rsidR="00541BA7" w:rsidRDefault="005424C1">
      <w:pPr>
        <w:pStyle w:val="1"/>
        <w:spacing w:after="0"/>
        <w:rPr>
          <w:rStyle w:val="a3"/>
        </w:rPr>
      </w:pPr>
      <w:r>
        <w:rPr>
          <w:rStyle w:val="a3"/>
        </w:rPr>
        <w:t>Перечень документов:</w:t>
      </w:r>
      <w:bookmarkStart w:id="0" w:name="_GoBack"/>
      <w:bookmarkEnd w:id="0"/>
    </w:p>
    <w:p w:rsidR="00B82811" w:rsidRDefault="00B82811">
      <w:pPr>
        <w:pStyle w:val="1"/>
        <w:spacing w:after="0"/>
      </w:pPr>
    </w:p>
    <w:p w:rsidR="00541BA7" w:rsidRPr="00B82811" w:rsidRDefault="005424C1" w:rsidP="00B8281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C00000"/>
          <w:sz w:val="22"/>
          <w:szCs w:val="22"/>
        </w:rPr>
      </w:pPr>
      <w:r w:rsidRPr="00B82811">
        <w:rPr>
          <w:rFonts w:ascii="Times New Roman" w:hAnsi="Times New Roman" w:cs="Times New Roman"/>
          <w:color w:val="C00000"/>
          <w:sz w:val="22"/>
          <w:szCs w:val="22"/>
        </w:rPr>
        <w:t>ЗАЯВЛЕНИЕ, заполненное лично поступающим.</w:t>
      </w:r>
    </w:p>
    <w:p w:rsidR="00541BA7" w:rsidRPr="00B82811" w:rsidRDefault="005424C1" w:rsidP="00B8281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C00000"/>
          <w:sz w:val="22"/>
          <w:szCs w:val="22"/>
        </w:rPr>
      </w:pPr>
      <w:r w:rsidRPr="00B82811">
        <w:rPr>
          <w:rFonts w:ascii="Times New Roman" w:hAnsi="Times New Roman" w:cs="Times New Roman"/>
          <w:color w:val="C00000"/>
          <w:sz w:val="22"/>
          <w:szCs w:val="22"/>
        </w:rPr>
        <w:t>копию документа об об</w:t>
      </w:r>
      <w:r w:rsidRPr="00B82811">
        <w:rPr>
          <w:rFonts w:ascii="Times New Roman" w:hAnsi="Times New Roman" w:cs="Times New Roman"/>
          <w:color w:val="C00000"/>
          <w:sz w:val="22"/>
          <w:szCs w:val="22"/>
        </w:rPr>
        <w:t>разовании с приложениями (аттестата);</w:t>
      </w:r>
    </w:p>
    <w:p w:rsidR="00541BA7" w:rsidRPr="00B82811" w:rsidRDefault="005424C1" w:rsidP="00B8281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C00000"/>
          <w:sz w:val="22"/>
          <w:szCs w:val="22"/>
        </w:rPr>
      </w:pPr>
      <w:r w:rsidRPr="00B82811">
        <w:rPr>
          <w:rFonts w:ascii="Times New Roman" w:hAnsi="Times New Roman" w:cs="Times New Roman"/>
          <w:color w:val="C00000"/>
          <w:sz w:val="22"/>
          <w:szCs w:val="22"/>
        </w:rPr>
        <w:t>копия паспорта</w:t>
      </w:r>
    </w:p>
    <w:p w:rsidR="00541BA7" w:rsidRPr="00B82811" w:rsidRDefault="005424C1" w:rsidP="00B8281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C00000"/>
          <w:sz w:val="22"/>
          <w:szCs w:val="22"/>
        </w:rPr>
      </w:pPr>
      <w:r w:rsidRPr="00B82811">
        <w:rPr>
          <w:rFonts w:ascii="Times New Roman" w:hAnsi="Times New Roman" w:cs="Times New Roman"/>
          <w:color w:val="C00000"/>
          <w:sz w:val="22"/>
          <w:szCs w:val="22"/>
        </w:rPr>
        <w:t>копия медицинской справки (при наличии)</w:t>
      </w:r>
    </w:p>
    <w:p w:rsidR="00541BA7" w:rsidRPr="00B82811" w:rsidRDefault="005424C1" w:rsidP="00B8281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C00000"/>
          <w:sz w:val="22"/>
          <w:szCs w:val="22"/>
        </w:rPr>
      </w:pPr>
      <w:r w:rsidRPr="00B82811">
        <w:rPr>
          <w:rFonts w:ascii="Times New Roman" w:hAnsi="Times New Roman" w:cs="Times New Roman"/>
          <w:color w:val="C00000"/>
          <w:sz w:val="22"/>
          <w:szCs w:val="22"/>
        </w:rPr>
        <w:t>копия СНИЛС</w:t>
      </w:r>
    </w:p>
    <w:p w:rsidR="00B82811" w:rsidRPr="00B82811" w:rsidRDefault="00B82811" w:rsidP="00B82811">
      <w:pPr>
        <w:pStyle w:val="a4"/>
        <w:numPr>
          <w:ilvl w:val="0"/>
          <w:numId w:val="3"/>
        </w:numPr>
        <w:rPr>
          <w:rFonts w:ascii="Times New Roman" w:hAnsi="Times New Roman" w:cs="Times New Roman"/>
          <w:color w:val="C00000"/>
          <w:sz w:val="22"/>
          <w:szCs w:val="22"/>
        </w:rPr>
      </w:pPr>
      <w:r w:rsidRPr="00B82811">
        <w:rPr>
          <w:rFonts w:ascii="Times New Roman" w:hAnsi="Times New Roman" w:cs="Times New Roman"/>
          <w:color w:val="C00000"/>
          <w:sz w:val="22"/>
          <w:szCs w:val="22"/>
        </w:rPr>
        <w:t>документы подтверждающие льготы (при наличии)</w:t>
      </w:r>
    </w:p>
    <w:p w:rsidR="00B82811" w:rsidRPr="00B82811" w:rsidRDefault="00B82811" w:rsidP="00B82811">
      <w:pPr>
        <w:pStyle w:val="a4"/>
        <w:rPr>
          <w:rFonts w:ascii="Times New Roman" w:hAnsi="Times New Roman" w:cs="Times New Roman"/>
          <w:color w:val="C00000"/>
        </w:rPr>
      </w:pPr>
    </w:p>
    <w:p w:rsidR="00541BA7" w:rsidRDefault="005424C1">
      <w:pPr>
        <w:pStyle w:val="1"/>
        <w:spacing w:after="240" w:line="259" w:lineRule="auto"/>
        <w:rPr>
          <w:sz w:val="24"/>
          <w:szCs w:val="24"/>
        </w:rPr>
      </w:pPr>
      <w:r>
        <w:rPr>
          <w:rStyle w:val="a3"/>
        </w:rPr>
        <w:t>Ф</w:t>
      </w:r>
      <w:r>
        <w:rPr>
          <w:rStyle w:val="a3"/>
        </w:rPr>
        <w:t>отографии поступающего и подлинники документов об образовании и медицинской справки предоставляются лично в приемную комиссию</w:t>
      </w:r>
      <w:r>
        <w:rPr>
          <w:rStyle w:val="a3"/>
          <w:sz w:val="24"/>
          <w:szCs w:val="24"/>
        </w:rPr>
        <w:t>.</w:t>
      </w:r>
    </w:p>
    <w:p w:rsidR="00541BA7" w:rsidRDefault="005424C1">
      <w:pPr>
        <w:pStyle w:val="1"/>
        <w:spacing w:after="240"/>
        <w:ind w:firstLine="160"/>
      </w:pPr>
      <w:r>
        <w:rPr>
          <w:rStyle w:val="a3"/>
        </w:rPr>
        <w:t>Все документы принимают</w:t>
      </w:r>
      <w:r>
        <w:rPr>
          <w:rStyle w:val="a3"/>
        </w:rPr>
        <w:t>ся в виде сканированных копий. Документы для поступления, сделанные в виде фотографий (аттестата, документа, удостоверяющего личность, медицинская справка) не принимаются.</w:t>
      </w:r>
    </w:p>
    <w:p w:rsidR="00541BA7" w:rsidRDefault="005424C1">
      <w:pPr>
        <w:pStyle w:val="1"/>
        <w:numPr>
          <w:ilvl w:val="0"/>
          <w:numId w:val="1"/>
        </w:numPr>
        <w:tabs>
          <w:tab w:val="left" w:pos="349"/>
        </w:tabs>
      </w:pPr>
      <w:r>
        <w:rPr>
          <w:rStyle w:val="a3"/>
        </w:rPr>
        <w:t>В письме должна быть опись документов, копии которых Вы прикрепляете.</w:t>
      </w:r>
    </w:p>
    <w:p w:rsidR="00541BA7" w:rsidRDefault="005424C1">
      <w:pPr>
        <w:pStyle w:val="1"/>
        <w:numPr>
          <w:ilvl w:val="0"/>
          <w:numId w:val="1"/>
        </w:numPr>
        <w:tabs>
          <w:tab w:val="left" w:pos="339"/>
        </w:tabs>
      </w:pPr>
      <w:r>
        <w:rPr>
          <w:rStyle w:val="a3"/>
        </w:rPr>
        <w:t xml:space="preserve">Должен быть </w:t>
      </w:r>
      <w:r>
        <w:rPr>
          <w:rStyle w:val="a3"/>
        </w:rPr>
        <w:t>указан номер телефона для связи с поступающим.</w:t>
      </w:r>
    </w:p>
    <w:p w:rsidR="00541BA7" w:rsidRDefault="005424C1">
      <w:pPr>
        <w:pStyle w:val="1"/>
        <w:numPr>
          <w:ilvl w:val="0"/>
          <w:numId w:val="1"/>
        </w:numPr>
        <w:tabs>
          <w:tab w:val="left" w:pos="344"/>
        </w:tabs>
        <w:spacing w:after="0"/>
      </w:pPr>
      <w:r>
        <w:rPr>
          <w:rStyle w:val="a3"/>
        </w:rPr>
        <w:t>Отправьте электронное письмо с прикрепленными электронными (отсканированными) документами в</w:t>
      </w:r>
    </w:p>
    <w:p w:rsidR="00541BA7" w:rsidRDefault="005424C1">
      <w:pPr>
        <w:pStyle w:val="1"/>
      </w:pPr>
      <w:r>
        <w:rPr>
          <w:rStyle w:val="a3"/>
        </w:rPr>
        <w:t xml:space="preserve">Приемную комиссию по </w:t>
      </w:r>
      <w:r>
        <w:rPr>
          <w:rStyle w:val="a3"/>
          <w:lang w:val="en-US" w:eastAsia="en-US"/>
        </w:rPr>
        <w:t>e</w:t>
      </w:r>
      <w:r w:rsidRPr="00B82811">
        <w:rPr>
          <w:rStyle w:val="a3"/>
          <w:lang w:eastAsia="en-US"/>
        </w:rPr>
        <w:t>-</w:t>
      </w:r>
      <w:r>
        <w:rPr>
          <w:rStyle w:val="a3"/>
          <w:lang w:val="en-US" w:eastAsia="en-US"/>
        </w:rPr>
        <w:t>mail</w:t>
      </w:r>
      <w:r w:rsidRPr="00B82811">
        <w:rPr>
          <w:rStyle w:val="a3"/>
          <w:lang w:eastAsia="en-US"/>
        </w:rPr>
        <w:t xml:space="preserve">: </w:t>
      </w:r>
      <w:hyperlink r:id="rId7" w:history="1">
        <w:r>
          <w:rPr>
            <w:rStyle w:val="a3"/>
            <w:b/>
            <w:bCs/>
            <w:color w:val="FF0000"/>
            <w:lang w:val="en-US" w:eastAsia="en-US"/>
          </w:rPr>
          <w:t>butmedteh</w:t>
        </w:r>
        <w:r w:rsidRPr="00B82811">
          <w:rPr>
            <w:rStyle w:val="a3"/>
            <w:b/>
            <w:bCs/>
            <w:color w:val="FF0000"/>
            <w:lang w:eastAsia="en-US"/>
          </w:rPr>
          <w:t>@</w:t>
        </w:r>
        <w:r>
          <w:rPr>
            <w:rStyle w:val="a3"/>
            <w:b/>
            <w:bCs/>
            <w:color w:val="FF0000"/>
            <w:lang w:val="en-US" w:eastAsia="en-US"/>
          </w:rPr>
          <w:t>gmail</w:t>
        </w:r>
        <w:r w:rsidRPr="00B82811">
          <w:rPr>
            <w:rStyle w:val="a3"/>
            <w:b/>
            <w:bCs/>
            <w:color w:val="FF0000"/>
            <w:lang w:eastAsia="en-US"/>
          </w:rPr>
          <w:t>.</w:t>
        </w:r>
        <w:r>
          <w:rPr>
            <w:rStyle w:val="a3"/>
            <w:b/>
            <w:bCs/>
            <w:color w:val="FF0000"/>
            <w:lang w:val="en-US" w:eastAsia="en-US"/>
          </w:rPr>
          <w:t>com</w:t>
        </w:r>
      </w:hyperlink>
    </w:p>
    <w:p w:rsidR="00541BA7" w:rsidRDefault="005424C1">
      <w:pPr>
        <w:pStyle w:val="1"/>
        <w:numPr>
          <w:ilvl w:val="0"/>
          <w:numId w:val="1"/>
        </w:numPr>
        <w:tabs>
          <w:tab w:val="left" w:pos="349"/>
        </w:tabs>
      </w:pPr>
      <w:r>
        <w:rPr>
          <w:rStyle w:val="a3"/>
        </w:rPr>
        <w:t>Ответные письма Вы будете п</w:t>
      </w:r>
      <w:r>
        <w:rPr>
          <w:rStyle w:val="a3"/>
        </w:rPr>
        <w:t>олучать на адрес той электронной почты, с которой получен комплект документов для поступления.</w:t>
      </w:r>
    </w:p>
    <w:p w:rsidR="00541BA7" w:rsidRDefault="005424C1">
      <w:pPr>
        <w:pStyle w:val="1"/>
        <w:ind w:firstLine="200"/>
      </w:pPr>
      <w:r>
        <w:rPr>
          <w:rStyle w:val="a3"/>
        </w:rPr>
        <w:t xml:space="preserve">В теме письма укажите: </w:t>
      </w:r>
      <w:r>
        <w:rPr>
          <w:rStyle w:val="a3"/>
          <w:b/>
          <w:bCs/>
        </w:rPr>
        <w:t>в приемную комиссию Фамилия, инициалы поступающего (обязательно)</w:t>
      </w:r>
    </w:p>
    <w:p w:rsidR="00541BA7" w:rsidRDefault="005424C1">
      <w:pPr>
        <w:pStyle w:val="1"/>
        <w:ind w:firstLine="380"/>
      </w:pPr>
      <w:r>
        <w:rPr>
          <w:rStyle w:val="a3"/>
        </w:rPr>
        <w:t>В ответ на письма без указания описи направляемых документов и без прикре</w:t>
      </w:r>
      <w:r>
        <w:rPr>
          <w:rStyle w:val="a3"/>
        </w:rPr>
        <w:t>плённых файлов и (или) в связи с предоставлением не полного комплекта документов, документов, содержащих недостоверные сведения, поступающему направляется письмо с пометкой «Документы не приняты».</w:t>
      </w:r>
    </w:p>
    <w:p w:rsidR="00541BA7" w:rsidRDefault="005424C1">
      <w:pPr>
        <w:pStyle w:val="1"/>
        <w:ind w:firstLine="320"/>
      </w:pPr>
      <w:r>
        <w:rPr>
          <w:rStyle w:val="a3"/>
        </w:rPr>
        <w:t xml:space="preserve">Если Вы получите письмо с пометкой «Документы не приняты», </w:t>
      </w:r>
      <w:r>
        <w:rPr>
          <w:rStyle w:val="a3"/>
        </w:rPr>
        <w:t>вы не участвуете в конкурсном отборе до тех пор, пока не отправите полный комплект документов.</w:t>
      </w:r>
    </w:p>
    <w:p w:rsidR="00541BA7" w:rsidRDefault="005424C1">
      <w:pPr>
        <w:pStyle w:val="1"/>
        <w:numPr>
          <w:ilvl w:val="0"/>
          <w:numId w:val="1"/>
        </w:numPr>
        <w:tabs>
          <w:tab w:val="left" w:pos="354"/>
        </w:tabs>
      </w:pPr>
      <w:r>
        <w:rPr>
          <w:rStyle w:val="a3"/>
        </w:rPr>
        <w:t>После получения документов и их обработки приемной комиссией, данные абитуриента будут размещены списком в виде рейтинга, учитывающего средний балл аттестата.</w:t>
      </w:r>
    </w:p>
    <w:p w:rsidR="00541BA7" w:rsidRDefault="005424C1">
      <w:pPr>
        <w:pStyle w:val="1"/>
        <w:ind w:firstLine="320"/>
      </w:pPr>
      <w:r>
        <w:rPr>
          <w:rStyle w:val="a3"/>
        </w:rPr>
        <w:t>По</w:t>
      </w:r>
      <w:r>
        <w:rPr>
          <w:rStyle w:val="a3"/>
        </w:rPr>
        <w:t xml:space="preserve"> каждой специальности будет размещен отдельный список на сайте БПОУ ВО «БМК» на странице Абитуриентам (информация для поступления).</w:t>
      </w:r>
    </w:p>
    <w:p w:rsidR="00541BA7" w:rsidRDefault="005424C1">
      <w:pPr>
        <w:pStyle w:val="30"/>
      </w:pPr>
      <w:r>
        <w:rPr>
          <w:rStyle w:val="3"/>
          <w:i/>
          <w:iCs/>
        </w:rPr>
        <w:t>Телефон для справок: 8(47361)2-43-87 (Приемная комиссия);</w:t>
      </w:r>
    </w:p>
    <w:sectPr w:rsidR="00541BA7">
      <w:pgSz w:w="11900" w:h="16840"/>
      <w:pgMar w:top="567" w:right="870" w:bottom="567" w:left="1080" w:header="139" w:footer="13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4C1" w:rsidRDefault="005424C1">
      <w:r>
        <w:separator/>
      </w:r>
    </w:p>
  </w:endnote>
  <w:endnote w:type="continuationSeparator" w:id="0">
    <w:p w:rsidR="005424C1" w:rsidRDefault="00542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4C1" w:rsidRDefault="005424C1"/>
  </w:footnote>
  <w:footnote w:type="continuationSeparator" w:id="0">
    <w:p w:rsidR="005424C1" w:rsidRDefault="005424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4204D"/>
    <w:multiLevelType w:val="multilevel"/>
    <w:tmpl w:val="CDFE06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C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C44A0B"/>
    <w:multiLevelType w:val="hybridMultilevel"/>
    <w:tmpl w:val="95AA0654"/>
    <w:lvl w:ilvl="0" w:tplc="63D44554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C2734"/>
    <w:multiLevelType w:val="multilevel"/>
    <w:tmpl w:val="3E688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BA7"/>
    <w:rsid w:val="00541BA7"/>
    <w:rsid w:val="005424C1"/>
    <w:rsid w:val="00B8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2569"/>
  <w15:docId w15:val="{A5BC9EFC-66DB-4E36-A4C3-5CDAC602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99"/>
      <w:sz w:val="26"/>
      <w:szCs w:val="2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color w:val="FF000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pPr>
      <w:spacing w:after="240"/>
    </w:pPr>
    <w:rPr>
      <w:rFonts w:ascii="Times New Roman" w:eastAsia="Times New Roman" w:hAnsi="Times New Roman" w:cs="Times New Roman"/>
      <w:color w:val="000099"/>
      <w:sz w:val="26"/>
      <w:szCs w:val="26"/>
    </w:rPr>
  </w:style>
  <w:style w:type="paragraph" w:customStyle="1" w:styleId="1">
    <w:name w:val="Основной текст1"/>
    <w:basedOn w:val="a"/>
    <w:link w:val="a3"/>
    <w:pPr>
      <w:spacing w:after="1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pacing w:after="180"/>
      <w:ind w:firstLine="600"/>
    </w:pPr>
    <w:rPr>
      <w:rFonts w:ascii="Calibri" w:eastAsia="Calibri" w:hAnsi="Calibri" w:cs="Calibri"/>
      <w:i/>
      <w:iCs/>
      <w:color w:val="FF0000"/>
      <w:sz w:val="22"/>
      <w:szCs w:val="22"/>
    </w:rPr>
  </w:style>
  <w:style w:type="paragraph" w:styleId="a4">
    <w:name w:val="List Paragraph"/>
    <w:basedOn w:val="a"/>
    <w:uiPriority w:val="34"/>
    <w:qFormat/>
    <w:rsid w:val="00B82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tmedte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cp:lastModifiedBy>1</cp:lastModifiedBy>
  <cp:revision>2</cp:revision>
  <dcterms:created xsi:type="dcterms:W3CDTF">2025-06-23T11:21:00Z</dcterms:created>
  <dcterms:modified xsi:type="dcterms:W3CDTF">2025-06-23T11:24:00Z</dcterms:modified>
</cp:coreProperties>
</file>